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17D3" w14:textId="29D46ED2" w:rsidR="00623CCE" w:rsidRPr="00870F13" w:rsidRDefault="00623CCE" w:rsidP="00EF58C8">
      <w:pPr>
        <w:ind w:left="-851" w:firstLine="851"/>
        <w:jc w:val="center"/>
        <w:rPr>
          <w:rFonts w:ascii="Calibri" w:eastAsia="Open Sans" w:hAnsi="Calibri" w:cs="Calibri"/>
          <w:b/>
          <w:color w:val="29497B"/>
          <w:sz w:val="36"/>
          <w:szCs w:val="36"/>
          <w:lang w:val="cs-CZ"/>
        </w:rPr>
      </w:pPr>
      <w:r w:rsidRPr="00870F13">
        <w:rPr>
          <w:rFonts w:ascii="Calibri" w:eastAsia="Open Sans" w:hAnsi="Calibri" w:cs="Calibri"/>
          <w:b/>
          <w:color w:val="29497B"/>
          <w:sz w:val="36"/>
          <w:szCs w:val="36"/>
          <w:lang w:val="cs-CZ"/>
        </w:rPr>
        <w:t>TISKOVÁ ZPRÁVA</w:t>
      </w:r>
    </w:p>
    <w:p w14:paraId="3E8BBE10" w14:textId="77777777" w:rsidR="00623CCE" w:rsidRPr="00870F13" w:rsidRDefault="00623CCE" w:rsidP="00EF58C8">
      <w:pPr>
        <w:ind w:left="-851" w:right="-1147"/>
        <w:jc w:val="center"/>
        <w:rPr>
          <w:rFonts w:ascii="Calibri" w:eastAsia="Open Sans" w:hAnsi="Calibri" w:cs="Calibri"/>
          <w:b/>
          <w:color w:val="29497B"/>
          <w:sz w:val="36"/>
          <w:szCs w:val="36"/>
          <w:lang w:val="cs-CZ"/>
        </w:rPr>
      </w:pPr>
    </w:p>
    <w:p w14:paraId="6ABB94A3" w14:textId="08A48023" w:rsidR="00B53275" w:rsidRPr="00870F13" w:rsidRDefault="000E3A0B" w:rsidP="00DF2233">
      <w:pPr>
        <w:pStyle w:val="Vchoz"/>
        <w:suppressAutoHyphens/>
        <w:jc w:val="center"/>
        <w:rPr>
          <w:rFonts w:ascii="Calibri" w:hAnsi="Calibri" w:cs="Calibri"/>
          <w:b/>
          <w:color w:val="29497B"/>
          <w:sz w:val="32"/>
          <w:szCs w:val="32"/>
        </w:rPr>
      </w:pPr>
      <w:r w:rsidRPr="00870F13">
        <w:rPr>
          <w:rFonts w:ascii="Calibri" w:hAnsi="Calibri" w:cs="Calibri"/>
          <w:noProof/>
          <w:color w:val="29497B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87F24D3" wp14:editId="4B1EC544">
                <wp:simplePos x="0" y="0"/>
                <wp:positionH relativeFrom="page">
                  <wp:posOffset>1397000</wp:posOffset>
                </wp:positionH>
                <wp:positionV relativeFrom="page">
                  <wp:posOffset>181624</wp:posOffset>
                </wp:positionV>
                <wp:extent cx="5238809" cy="68984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809" cy="689848"/>
                          <a:chOff x="0" y="0"/>
                          <a:chExt cx="5238808" cy="689847"/>
                        </a:xfrm>
                      </wpg:grpSpPr>
                      <pic:pic xmlns:pic="http://schemas.openxmlformats.org/drawingml/2006/picture">
                        <pic:nvPicPr>
                          <pic:cNvPr id="1073741825" name="INEV_Logo_RGB.png" descr="INEV_Logo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494"/>
                            <a:ext cx="1492572" cy="3393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officeArt object"/>
                        <wps:cNvSpPr txBox="1"/>
                        <wps:spPr>
                          <a:xfrm>
                            <a:off x="2051106" y="0"/>
                            <a:ext cx="3175001" cy="6263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F624247" w14:textId="0D11641A" w:rsidR="001400BF" w:rsidRDefault="000E3A0B">
                              <w:pPr>
                                <w:pStyle w:val="TextA"/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t>Institut</w:t>
                              </w:r>
                              <w:proofErr w:type="spellEnd"/>
                              <w:r w:rsidR="00870F13"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t>ekonomického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t>vzdělávání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t xml:space="preserve"> z. ú.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="00EE390C"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t>Příčná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t xml:space="preserve"> </w:t>
                              </w:r>
                              <w:r w:rsidR="00EE390C"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t>1892</w:t>
                              </w:r>
                              <w:r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t>/</w:t>
                              </w:r>
                              <w:r w:rsidR="00EE390C"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="00EE390C"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t>Nové</w:t>
                              </w:r>
                              <w:proofErr w:type="spellEnd"/>
                              <w:r w:rsidR="00EE390C"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t xml:space="preserve"> </w:t>
                              </w:r>
                              <w:proofErr w:type="spellStart"/>
                              <w:r w:rsidR="00EE390C"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t>Město</w:t>
                              </w:r>
                              <w:proofErr w:type="spellEnd"/>
                              <w:r w:rsidR="00EE390C">
                                <w:rPr>
                                  <w:rFonts w:ascii="Verdana" w:hAnsi="Verdana"/>
                                  <w:color w:val="1F377B"/>
                                  <w:sz w:val="16"/>
                                  <w:szCs w:val="16"/>
                                  <w:u w:color="1F377B"/>
                                </w:rPr>
                                <w:br/>
                                <w:t>110 00. Praha 1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27" name="officeArt object"/>
                        <wps:cNvCnPr/>
                        <wps:spPr>
                          <a:xfrm>
                            <a:off x="12699" y="689847"/>
                            <a:ext cx="5226110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253677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7F24D3" id="officeArt object" o:spid="_x0000_s1026" style="position:absolute;left:0;text-align:left;margin-left:110pt;margin-top:14.3pt;width:412.5pt;height:54.3pt;z-index:251659264;mso-wrap-distance-left:12pt;mso-wrap-distance-top:12pt;mso-wrap-distance-right:12pt;mso-wrap-distance-bottom:12pt;mso-position-horizontal-relative:page;mso-position-vertical-relative:page" coordsize="52388,6898" wrapcoords="0 0 21600 0 21600 21600 0 2160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EV_Logo_RGB.png" o:spid="_x0000_s1027" type="#_x0000_t75" alt="INEV_Logo_RGB.png" style="position:absolute;top:1434;width:14925;height:3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" strokeweight="1pt">
                  <v:stroke miterlimit="4"/>
                  <v:imagedata r:id="rId7" o:title="INEV_Logo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511;width:31750;height:6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" filled="f" stroked="f" strokeweight="1pt">
                  <v:stroke miterlimit="4"/>
                  <v:textbox inset="4pt,4pt,4pt,4pt">
                    <w:txbxContent>
                      <w:p w14:paraId="7F624247" w14:textId="0D11641A" w:rsidR="001400BF" w:rsidRDefault="000E3A0B">
                        <w:pPr>
                          <w:pStyle w:val="TextA"/>
                        </w:pPr>
                        <w:proofErr w:type="spellStart"/>
                        <w:r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t>Institut</w:t>
                        </w:r>
                        <w:proofErr w:type="spellEnd"/>
                        <w:r w:rsidR="00870F13"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t>ekonomického</w:t>
                        </w:r>
                        <w:proofErr w:type="spellEnd"/>
                        <w:r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t>vzdělávání</w:t>
                        </w:r>
                        <w:proofErr w:type="spellEnd"/>
                        <w:r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t xml:space="preserve"> z. ú.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="00EE390C"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t>Příčná</w:t>
                        </w:r>
                        <w:proofErr w:type="spellEnd"/>
                        <w:r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t xml:space="preserve"> </w:t>
                        </w:r>
                        <w:r w:rsidR="00EE390C"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t>1892</w:t>
                        </w:r>
                        <w:r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t>/</w:t>
                        </w:r>
                        <w:r w:rsidR="00EE390C"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="00EE390C"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t>Nové</w:t>
                        </w:r>
                        <w:proofErr w:type="spellEnd"/>
                        <w:r w:rsidR="00EE390C"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t xml:space="preserve"> </w:t>
                        </w:r>
                        <w:proofErr w:type="spellStart"/>
                        <w:r w:rsidR="00EE390C"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t>Město</w:t>
                        </w:r>
                        <w:proofErr w:type="spellEnd"/>
                        <w:r w:rsidR="00EE390C">
                          <w:rPr>
                            <w:rFonts w:ascii="Verdana" w:hAnsi="Verdana"/>
                            <w:color w:val="1F377B"/>
                            <w:sz w:val="16"/>
                            <w:szCs w:val="16"/>
                            <w:u w:color="1F377B"/>
                          </w:rPr>
                          <w:br/>
                          <w:t>110 00. Praha 1</w:t>
                        </w:r>
                      </w:p>
                    </w:txbxContent>
                  </v:textbox>
                </v:shape>
                <v:line id="_x0000_s1029" style="position:absolute;visibility:visible;mso-wrap-style:square" from="126,6898" to="52388,6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" strokecolor="#253677" strokeweight="2pt">
                  <v:stroke miterlimit="4" joinstyle="miter"/>
                </v:line>
                <w10:wrap type="through" anchorx="page" anchory="page"/>
              </v:group>
            </w:pict>
          </mc:Fallback>
        </mc:AlternateContent>
      </w:r>
      <w:bookmarkStart w:id="0" w:name="30j0zll" w:colFirst="0" w:colLast="0"/>
      <w:bookmarkStart w:id="1" w:name="3dy6vkm" w:colFirst="0" w:colLast="0"/>
      <w:bookmarkStart w:id="2" w:name="1fob9te" w:colFirst="0" w:colLast="0"/>
      <w:bookmarkStart w:id="3" w:name="2et92p0" w:colFirst="0" w:colLast="0"/>
      <w:bookmarkStart w:id="4" w:name="3znysh7" w:colFirst="0" w:colLast="0"/>
      <w:bookmarkStart w:id="5" w:name="tyjcwt" w:colFirst="0" w:colLast="0"/>
      <w:bookmarkStart w:id="6" w:name="_gjdgxs" w:colFirst="0" w:colLast="0"/>
      <w:bookmarkEnd w:id="0"/>
      <w:bookmarkEnd w:id="1"/>
      <w:bookmarkEnd w:id="2"/>
      <w:bookmarkEnd w:id="3"/>
      <w:bookmarkEnd w:id="4"/>
      <w:bookmarkEnd w:id="5"/>
      <w:bookmarkEnd w:id="6"/>
      <w:r w:rsidRPr="00870F13">
        <w:rPr>
          <w:rFonts w:ascii="Calibri" w:hAnsi="Calibri" w:cs="Calibri"/>
          <w:noProof/>
          <w:color w:val="29497B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037CB4A3" wp14:editId="622A964C">
                <wp:simplePos x="0" y="0"/>
                <wp:positionH relativeFrom="page">
                  <wp:posOffset>1396998</wp:posOffset>
                </wp:positionH>
                <wp:positionV relativeFrom="page">
                  <wp:posOffset>9993630</wp:posOffset>
                </wp:positionV>
                <wp:extent cx="5238811" cy="32278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811" cy="322780"/>
                          <a:chOff x="0" y="0"/>
                          <a:chExt cx="5238809" cy="322779"/>
                        </a:xfrm>
                      </wpg:grpSpPr>
                      <wps:wsp>
                        <wps:cNvPr id="1073741829" name="officeArt object"/>
                        <wps:cNvCnPr/>
                        <wps:spPr>
                          <a:xfrm>
                            <a:off x="12701" y="0"/>
                            <a:ext cx="5226109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253677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officeArt object"/>
                        <wps:cNvSpPr txBox="1"/>
                        <wps:spPr>
                          <a:xfrm>
                            <a:off x="0" y="85089"/>
                            <a:ext cx="5226109" cy="2376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EB63598" w14:textId="77777777" w:rsidR="001400BF" w:rsidRDefault="00CD325E">
                              <w:pPr>
                                <w:pStyle w:val="Kontaktndaje"/>
                              </w:pPr>
                              <w:hyperlink r:id="rId8" w:history="1">
                                <w:r w:rsidR="000E3A0B">
                                  <w:rPr>
                                    <w:rStyle w:val="Hyperlink0"/>
                                    <w:rFonts w:eastAsia="Arial Unicode MS" w:cs="Arial Unicode MS"/>
                                  </w:rPr>
                                  <w:t>www.inev.cz</w:t>
                                </w:r>
                              </w:hyperlink>
                              <w:r w:rsidR="000E3A0B">
                                <w:rPr>
                                  <w:rStyle w:val="Hyperlink0"/>
                                  <w:rFonts w:eastAsia="Arial Unicode MS" w:cs="Arial Unicode MS"/>
                                </w:rPr>
                                <w:t xml:space="preserve">, </w:t>
                              </w:r>
                              <w:hyperlink r:id="rId9" w:history="1">
                                <w:r w:rsidR="000E3A0B">
                                  <w:rPr>
                                    <w:rStyle w:val="Hyperlink0"/>
                                    <w:rFonts w:eastAsia="Arial Unicode MS" w:cs="Arial Unicode MS"/>
                                  </w:rPr>
                                  <w:t>info@inev.cz</w:t>
                                </w:r>
                              </w:hyperlink>
                              <w:r w:rsidR="000E3A0B">
                                <w:rPr>
                                  <w:rStyle w:val="dn"/>
                                  <w:rFonts w:eastAsia="Arial Unicode MS" w:cs="Arial Unicode MS"/>
                                  <w:lang w:val="en-US"/>
                                </w:rPr>
                                <w:t>, +420 731 826 750, I</w:t>
                              </w:r>
                              <w:r w:rsidR="000E3A0B">
                                <w:rPr>
                                  <w:rStyle w:val="Hyperlink0"/>
                                  <w:rFonts w:eastAsia="Arial Unicode MS" w:cs="Arial Unicode MS"/>
                                </w:rPr>
                                <w:t>Č</w:t>
                              </w:r>
                              <w:r w:rsidR="000E3A0B">
                                <w:rPr>
                                  <w:rStyle w:val="dn"/>
                                  <w:rFonts w:eastAsia="Arial Unicode MS" w:cs="Arial Unicode MS"/>
                                  <w:lang w:val="de-DE"/>
                                </w:rPr>
                                <w:t>O: 05418372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CB4A3" id="_x0000_s1030" style="position:absolute;left:0;text-align:left;margin-left:110pt;margin-top:786.9pt;width:412.5pt;height:25.4pt;z-index:251660288;mso-wrap-distance-left:12pt;mso-wrap-distance-top:12pt;mso-wrap-distance-right:12pt;mso-wrap-distance-bottom:12pt;mso-position-horizontal-relative:page;mso-position-vertical-relative:page" coordsize="52388,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">
                <v:line id="_x0000_s1031" style="position:absolute;visibility:visible;mso-wrap-style:square" from="127,0" to="52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" strokecolor="#253677" strokeweight="2pt">
                  <v:stroke miterlimit="4" joinstyle="miter"/>
                </v:line>
                <v:shape id="_x0000_s1032" type="#_x0000_t202" style="position:absolute;top:850;width:5226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3EB63598" w14:textId="77777777" w:rsidR="001400BF" w:rsidRDefault="00E632B2">
                        <w:pPr>
                          <w:pStyle w:val="Kontaktndaje"/>
                        </w:pPr>
                        <w:hyperlink r:id="rId10" w:history="1">
                          <w:r w:rsidR="000E3A0B">
                            <w:rPr>
                              <w:rStyle w:val="Hyperlink0"/>
                              <w:rFonts w:eastAsia="Arial Unicode MS" w:cs="Arial Unicode MS"/>
                            </w:rPr>
                            <w:t>www.inev.cz</w:t>
                          </w:r>
                        </w:hyperlink>
                        <w:r w:rsidR="000E3A0B">
                          <w:rPr>
                            <w:rStyle w:val="Hyperlink0"/>
                            <w:rFonts w:eastAsia="Arial Unicode MS" w:cs="Arial Unicode MS"/>
                          </w:rPr>
                          <w:t xml:space="preserve">, </w:t>
                        </w:r>
                        <w:hyperlink r:id="rId11" w:history="1">
                          <w:r w:rsidR="000E3A0B">
                            <w:rPr>
                              <w:rStyle w:val="Hyperlink0"/>
                              <w:rFonts w:eastAsia="Arial Unicode MS" w:cs="Arial Unicode MS"/>
                            </w:rPr>
                            <w:t>info@inev.cz</w:t>
                          </w:r>
                        </w:hyperlink>
                        <w:r w:rsidR="000E3A0B">
                          <w:rPr>
                            <w:rStyle w:val="dn"/>
                            <w:rFonts w:eastAsia="Arial Unicode MS" w:cs="Arial Unicode MS"/>
                            <w:lang w:val="en-US"/>
                          </w:rPr>
                          <w:t>, +420 731 826 750, I</w:t>
                        </w:r>
                        <w:r w:rsidR="000E3A0B">
                          <w:rPr>
                            <w:rStyle w:val="Hyperlink0"/>
                            <w:rFonts w:eastAsia="Arial Unicode MS" w:cs="Arial Unicode MS"/>
                          </w:rPr>
                          <w:t>Č</w:t>
                        </w:r>
                        <w:r w:rsidR="000E3A0B">
                          <w:rPr>
                            <w:rStyle w:val="dn"/>
                            <w:rFonts w:eastAsia="Arial Unicode MS" w:cs="Arial Unicode MS"/>
                            <w:lang w:val="de-DE"/>
                          </w:rPr>
                          <w:t>O: 05418372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 w:rsidR="00DF2233" w:rsidRPr="00870F13">
        <w:rPr>
          <w:rFonts w:ascii="Calibri" w:hAnsi="Calibri" w:cs="Calibri"/>
          <w:b/>
          <w:color w:val="29497B"/>
          <w:sz w:val="32"/>
          <w:szCs w:val="32"/>
        </w:rPr>
        <w:t>Součástí krajských kol Ekonomické olympiády budou diskuze o vlivu pandemie na styl výuky i udržitelnosti velkých firem</w:t>
      </w:r>
    </w:p>
    <w:p w14:paraId="4687EA68" w14:textId="01F2986F" w:rsidR="00B53275" w:rsidRPr="003F707A" w:rsidRDefault="00DF2233" w:rsidP="00DF2233">
      <w:pPr>
        <w:suppressAutoHyphens/>
        <w:spacing w:line="276" w:lineRule="auto"/>
        <w:jc w:val="both"/>
        <w:rPr>
          <w:rFonts w:ascii="Calibri" w:hAnsi="Calibri" w:cs="Calibri"/>
          <w:b/>
          <w:color w:val="29497B"/>
          <w:sz w:val="22"/>
          <w:szCs w:val="20"/>
          <w:u w:color="32323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707A">
        <w:rPr>
          <w:rFonts w:ascii="Calibri" w:hAnsi="Calibri" w:cs="Calibri"/>
          <w:b/>
          <w:color w:val="29497B"/>
          <w:sz w:val="22"/>
          <w:szCs w:val="20"/>
          <w:u w:color="32323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Již v úterý 16. března 2021 začínají krajská kola 5. ročníku Ekonomické olympiády. Zúčastní se jich celkem 1 195 studentů z 339 středních škol. Součástí bude i doprovodný program v podobě online panelových diskuzí, které se uskuteční ve čtvrtek 18. března. Panely se zaměří na změnu stylu výuky v souvislosti s pandemii covid-19 a také na aktuální téma udržitelnosti velkých firem.  </w:t>
      </w:r>
      <w:r w:rsidR="00A758A2" w:rsidRPr="003F707A">
        <w:rPr>
          <w:rFonts w:ascii="Calibri" w:hAnsi="Calibri" w:cs="Calibri"/>
          <w:b/>
          <w:color w:val="29497B"/>
          <w:sz w:val="22"/>
          <w:szCs w:val="20"/>
          <w:u w:color="32323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BFB03CB" w14:textId="77777777" w:rsidR="0062534F" w:rsidRPr="00870F13" w:rsidRDefault="0062534F" w:rsidP="00A758A2">
      <w:pPr>
        <w:suppressAutoHyphens/>
        <w:jc w:val="both"/>
        <w:rPr>
          <w:rFonts w:ascii="Calibri" w:hAnsi="Calibri" w:cs="Calibri"/>
          <w:sz w:val="22"/>
          <w:lang w:val="cs-CZ" w:eastAsia="cs-CZ"/>
        </w:rPr>
      </w:pPr>
    </w:p>
    <w:p w14:paraId="1952B6B7" w14:textId="77777777" w:rsidR="00870F13" w:rsidRPr="00870F13" w:rsidRDefault="00870F13" w:rsidP="00870F13">
      <w:pPr>
        <w:suppressAutoHyphens/>
        <w:jc w:val="both"/>
        <w:rPr>
          <w:rFonts w:ascii="Calibri" w:hAnsi="Calibri" w:cs="Calibri"/>
          <w:b/>
          <w:bCs/>
          <w:sz w:val="22"/>
          <w:lang w:val="cs-CZ" w:eastAsia="cs-CZ"/>
        </w:rPr>
      </w:pPr>
      <w:r w:rsidRPr="00870F13">
        <w:rPr>
          <w:rFonts w:ascii="Calibri" w:hAnsi="Calibri" w:cs="Calibri"/>
          <w:b/>
          <w:bCs/>
          <w:sz w:val="22"/>
          <w:lang w:val="cs-CZ" w:eastAsia="cs-CZ"/>
        </w:rPr>
        <w:t>Krajská kola v online podobě</w:t>
      </w:r>
    </w:p>
    <w:p w14:paraId="1306224E" w14:textId="046B2173" w:rsidR="00A758A2" w:rsidRPr="00870F13" w:rsidRDefault="00870F13" w:rsidP="00870F13">
      <w:pPr>
        <w:suppressAutoHyphens/>
        <w:jc w:val="both"/>
        <w:rPr>
          <w:rFonts w:ascii="Calibri" w:hAnsi="Calibri" w:cs="Calibri"/>
          <w:sz w:val="22"/>
          <w:lang w:val="cs-CZ" w:eastAsia="cs-CZ"/>
        </w:rPr>
      </w:pPr>
      <w:r w:rsidRPr="00870F13">
        <w:rPr>
          <w:rFonts w:ascii="Calibri" w:hAnsi="Calibri" w:cs="Calibri"/>
          <w:sz w:val="22"/>
          <w:lang w:val="cs-CZ" w:eastAsia="cs-CZ"/>
        </w:rPr>
        <w:t>Letošní krajská kola se vzhledem k aktuální situaci budou konat v online prostředí. Na účastníky čeká 25 uzavřených otázek z oblastí ekonomie a financí, na jejichž zodpovězení mají časový limit 40 minut. Nejlepších 50 studentů postoupí do červnového celostátního finále. „</w:t>
      </w:r>
      <w:r w:rsidRPr="00870F13">
        <w:rPr>
          <w:rFonts w:ascii="Calibri" w:hAnsi="Calibri" w:cs="Calibri"/>
          <w:i/>
          <w:iCs/>
          <w:sz w:val="22"/>
          <w:lang w:val="cs-CZ" w:eastAsia="cs-CZ"/>
        </w:rPr>
        <w:t>Ekonomická olympiáda zpřístupňuje témata z oblastí ekonomie a financí mladým lidem, a tím se podílí na zvyšování finanční gramotnosti české společnosti. Snažíme se také motivovat školy, aby ve větší míře zaváděly tato témata do výuky, ideálně ve formě samostatných předmětů,</w:t>
      </w:r>
      <w:r w:rsidRPr="00870F13">
        <w:rPr>
          <w:rFonts w:ascii="Calibri" w:hAnsi="Calibri" w:cs="Calibri"/>
          <w:sz w:val="22"/>
          <w:lang w:val="cs-CZ" w:eastAsia="cs-CZ"/>
        </w:rPr>
        <w:t xml:space="preserve">“ sdělila </w:t>
      </w:r>
      <w:r w:rsidRPr="00870F13">
        <w:rPr>
          <w:rFonts w:ascii="Calibri" w:hAnsi="Calibri" w:cs="Calibri"/>
          <w:b/>
          <w:bCs/>
          <w:sz w:val="22"/>
          <w:lang w:val="cs-CZ" w:eastAsia="cs-CZ"/>
        </w:rPr>
        <w:t xml:space="preserve">Martina </w:t>
      </w:r>
      <w:proofErr w:type="spellStart"/>
      <w:r w:rsidRPr="00870F13">
        <w:rPr>
          <w:rFonts w:ascii="Calibri" w:hAnsi="Calibri" w:cs="Calibri"/>
          <w:b/>
          <w:bCs/>
          <w:sz w:val="22"/>
          <w:lang w:val="cs-CZ" w:eastAsia="cs-CZ"/>
        </w:rPr>
        <w:t>Bacíková</w:t>
      </w:r>
      <w:proofErr w:type="spellEnd"/>
      <w:r w:rsidRPr="00870F13">
        <w:rPr>
          <w:rFonts w:ascii="Calibri" w:hAnsi="Calibri" w:cs="Calibri"/>
          <w:sz w:val="22"/>
          <w:lang w:val="cs-CZ" w:eastAsia="cs-CZ"/>
        </w:rPr>
        <w:t>, zakladatelka a</w:t>
      </w:r>
      <w:r>
        <w:rPr>
          <w:rFonts w:ascii="Calibri" w:hAnsi="Calibri" w:cs="Calibri"/>
          <w:sz w:val="22"/>
          <w:lang w:val="cs-CZ" w:eastAsia="cs-CZ"/>
        </w:rPr>
        <w:t> </w:t>
      </w:r>
      <w:r w:rsidRPr="00870F13">
        <w:rPr>
          <w:rFonts w:ascii="Calibri" w:hAnsi="Calibri" w:cs="Calibri"/>
          <w:sz w:val="22"/>
          <w:lang w:val="cs-CZ" w:eastAsia="cs-CZ"/>
        </w:rPr>
        <w:t>ředitelka Institutu ekonomického vzdělávání, který je organizátorem olympiády.</w:t>
      </w:r>
    </w:p>
    <w:p w14:paraId="481C2DF3" w14:textId="7C1B9492" w:rsidR="00870F13" w:rsidRPr="00870F13" w:rsidRDefault="00870F13" w:rsidP="00870F13">
      <w:pPr>
        <w:suppressAutoHyphens/>
        <w:jc w:val="both"/>
        <w:rPr>
          <w:rFonts w:ascii="Calibri" w:hAnsi="Calibri" w:cs="Calibri"/>
          <w:sz w:val="22"/>
          <w:lang w:val="cs-CZ" w:eastAsia="cs-CZ"/>
        </w:rPr>
      </w:pPr>
    </w:p>
    <w:p w14:paraId="17A1067B" w14:textId="77777777" w:rsidR="00870F13" w:rsidRPr="00870F13" w:rsidRDefault="00870F13" w:rsidP="00870F13">
      <w:pPr>
        <w:suppressAutoHyphens/>
        <w:jc w:val="both"/>
        <w:rPr>
          <w:rFonts w:ascii="Calibri" w:hAnsi="Calibri" w:cs="Calibri"/>
          <w:b/>
          <w:bCs/>
          <w:sz w:val="22"/>
          <w:lang w:val="cs-CZ" w:eastAsia="cs-CZ"/>
        </w:rPr>
      </w:pPr>
      <w:r w:rsidRPr="00870F13">
        <w:rPr>
          <w:rFonts w:ascii="Calibri" w:hAnsi="Calibri" w:cs="Calibri"/>
          <w:b/>
          <w:bCs/>
          <w:sz w:val="22"/>
          <w:lang w:val="cs-CZ" w:eastAsia="cs-CZ"/>
        </w:rPr>
        <w:t>Firemní hodnoty a strategie z pohledu udržitelnosti</w:t>
      </w:r>
    </w:p>
    <w:p w14:paraId="17825089" w14:textId="77777777" w:rsidR="00870F13" w:rsidRPr="00870F13" w:rsidRDefault="00870F13" w:rsidP="00870F13">
      <w:pPr>
        <w:suppressAutoHyphens/>
        <w:jc w:val="both"/>
        <w:rPr>
          <w:rFonts w:ascii="Calibri" w:hAnsi="Calibri" w:cs="Calibri"/>
          <w:sz w:val="22"/>
          <w:lang w:val="cs-CZ" w:eastAsia="cs-CZ"/>
        </w:rPr>
      </w:pPr>
      <w:r w:rsidRPr="00870F13">
        <w:rPr>
          <w:rFonts w:ascii="Calibri" w:hAnsi="Calibri" w:cs="Calibri"/>
          <w:sz w:val="22"/>
          <w:lang w:val="cs-CZ" w:eastAsia="cs-CZ"/>
        </w:rPr>
        <w:t>První diskuzní panel, který doplní krajská kola, se bude věnovat udržitelnosti velkých firem. „</w:t>
      </w:r>
      <w:r w:rsidRPr="00870F13">
        <w:rPr>
          <w:rFonts w:ascii="Calibri" w:hAnsi="Calibri" w:cs="Calibri"/>
          <w:i/>
          <w:iCs/>
          <w:sz w:val="22"/>
          <w:lang w:val="cs-CZ" w:eastAsia="cs-CZ"/>
        </w:rPr>
        <w:t>Jedná se o široké téma, které se promítá do mnoha aspektů našich životů. Velmi diskutované je i na půdě velkých společností. Cílem panelu je najít odpovědi na otázky týkající se budoucího vývoje organizací z pohledu udržitelnosti a jejich vlivu na další generace. A to nejen v kontextu životního prostředí, růstu sociálních výdajů, stárnoucí populace, ale také zahraniční politiky či využívání levné pracovní síly,</w:t>
      </w:r>
      <w:r w:rsidRPr="00870F13">
        <w:rPr>
          <w:rFonts w:ascii="Calibri" w:hAnsi="Calibri" w:cs="Calibri"/>
          <w:sz w:val="22"/>
          <w:lang w:val="cs-CZ" w:eastAsia="cs-CZ"/>
        </w:rPr>
        <w:t xml:space="preserve">“ upřesnila </w:t>
      </w:r>
      <w:proofErr w:type="spellStart"/>
      <w:r w:rsidRPr="00870F13">
        <w:rPr>
          <w:rFonts w:ascii="Calibri" w:hAnsi="Calibri" w:cs="Calibri"/>
          <w:b/>
          <w:bCs/>
          <w:sz w:val="22"/>
          <w:lang w:val="cs-CZ" w:eastAsia="cs-CZ"/>
        </w:rPr>
        <w:t>Bacíková</w:t>
      </w:r>
      <w:proofErr w:type="spellEnd"/>
      <w:r w:rsidRPr="00870F13">
        <w:rPr>
          <w:rFonts w:ascii="Calibri" w:hAnsi="Calibri" w:cs="Calibri"/>
          <w:sz w:val="22"/>
          <w:lang w:val="cs-CZ" w:eastAsia="cs-CZ"/>
        </w:rPr>
        <w:t>. Do diskuze se zapojí zástupci Komerční banky, České asociace pojišťoven, PwC Česká republika či společnosti Kooperativa. Debatovat se bude také o tom, jak současná situace změnila vize a plány společností právě v oblastech životního prostředí, vědy či vzdělání.</w:t>
      </w:r>
    </w:p>
    <w:p w14:paraId="7D5865EB" w14:textId="77777777" w:rsidR="00870F13" w:rsidRPr="00870F13" w:rsidRDefault="00870F13" w:rsidP="00870F13">
      <w:pPr>
        <w:suppressAutoHyphens/>
        <w:jc w:val="both"/>
        <w:rPr>
          <w:rFonts w:ascii="Calibri" w:hAnsi="Calibri" w:cs="Calibri"/>
          <w:sz w:val="22"/>
          <w:lang w:val="cs-CZ" w:eastAsia="cs-CZ"/>
        </w:rPr>
      </w:pPr>
    </w:p>
    <w:p w14:paraId="434AD385" w14:textId="77777777" w:rsidR="00870F13" w:rsidRPr="00870F13" w:rsidRDefault="00870F13" w:rsidP="00870F13">
      <w:pPr>
        <w:suppressAutoHyphens/>
        <w:jc w:val="both"/>
        <w:rPr>
          <w:rFonts w:ascii="Calibri" w:hAnsi="Calibri" w:cs="Calibri"/>
          <w:b/>
          <w:bCs/>
          <w:sz w:val="22"/>
          <w:lang w:val="cs-CZ" w:eastAsia="cs-CZ"/>
        </w:rPr>
      </w:pPr>
      <w:r w:rsidRPr="00870F13">
        <w:rPr>
          <w:rFonts w:ascii="Calibri" w:hAnsi="Calibri" w:cs="Calibri"/>
          <w:b/>
          <w:bCs/>
          <w:sz w:val="22"/>
          <w:lang w:val="cs-CZ" w:eastAsia="cs-CZ"/>
        </w:rPr>
        <w:t>Jak pandemie ovlivnila výuku?</w:t>
      </w:r>
    </w:p>
    <w:p w14:paraId="0A7FC904" w14:textId="38003E63" w:rsidR="00870F13" w:rsidRPr="00870F13" w:rsidRDefault="00870F13" w:rsidP="00870F13">
      <w:pPr>
        <w:suppressAutoHyphens/>
        <w:jc w:val="both"/>
        <w:rPr>
          <w:rFonts w:ascii="Calibri" w:hAnsi="Calibri" w:cs="Calibri"/>
          <w:sz w:val="22"/>
          <w:lang w:val="cs-CZ" w:eastAsia="cs-CZ"/>
        </w:rPr>
      </w:pPr>
      <w:r w:rsidRPr="00870F13">
        <w:rPr>
          <w:rFonts w:ascii="Calibri" w:hAnsi="Calibri" w:cs="Calibri"/>
          <w:sz w:val="22"/>
          <w:lang w:val="cs-CZ" w:eastAsia="cs-CZ"/>
        </w:rPr>
        <w:t>Tématem druhé panelové diskuze bude vliv pandemie na formu a styl výuky. Diskutovat budou zástupci Vysoké školy finanční a správní, Ekonomicko-správní fakulty Masarykovy univerzity a</w:t>
      </w:r>
      <w:r>
        <w:rPr>
          <w:rFonts w:ascii="Calibri" w:hAnsi="Calibri" w:cs="Calibri"/>
          <w:sz w:val="22"/>
          <w:lang w:val="cs-CZ" w:eastAsia="cs-CZ"/>
        </w:rPr>
        <w:t> </w:t>
      </w:r>
      <w:r w:rsidRPr="00870F13">
        <w:rPr>
          <w:rFonts w:ascii="Calibri" w:hAnsi="Calibri" w:cs="Calibri"/>
          <w:sz w:val="22"/>
          <w:lang w:val="cs-CZ" w:eastAsia="cs-CZ"/>
        </w:rPr>
        <w:t xml:space="preserve">Univerzity Tomáše Bati ve Zlíně. Pozornost bude věnována také inovacím spojeným s online výukou či budoucnosti online vzdělávání. Veřejnost může oba diskuzní panely zcela zdarma sledovat online na YouTube kanále INEV. </w:t>
      </w:r>
    </w:p>
    <w:p w14:paraId="52C233C2" w14:textId="77777777" w:rsidR="00870F13" w:rsidRPr="00870F13" w:rsidRDefault="00870F13" w:rsidP="00870F13">
      <w:pPr>
        <w:suppressAutoHyphens/>
        <w:jc w:val="both"/>
        <w:rPr>
          <w:rFonts w:ascii="Calibri" w:hAnsi="Calibri" w:cs="Calibri"/>
          <w:sz w:val="22"/>
          <w:lang w:val="cs-CZ" w:eastAsia="cs-CZ"/>
        </w:rPr>
      </w:pPr>
    </w:p>
    <w:p w14:paraId="7F486946" w14:textId="77777777" w:rsidR="00870F13" w:rsidRPr="00870F13" w:rsidRDefault="00870F13" w:rsidP="00870F13">
      <w:pPr>
        <w:suppressAutoHyphens/>
        <w:jc w:val="both"/>
        <w:rPr>
          <w:rFonts w:ascii="Calibri" w:hAnsi="Calibri" w:cs="Calibri"/>
          <w:b/>
          <w:bCs/>
          <w:sz w:val="22"/>
          <w:lang w:val="cs-CZ" w:eastAsia="cs-CZ"/>
        </w:rPr>
      </w:pPr>
      <w:r w:rsidRPr="00870F13">
        <w:rPr>
          <w:rFonts w:ascii="Calibri" w:hAnsi="Calibri" w:cs="Calibri"/>
          <w:b/>
          <w:bCs/>
          <w:sz w:val="22"/>
          <w:lang w:val="cs-CZ" w:eastAsia="cs-CZ"/>
        </w:rPr>
        <w:t>Cena ČNB pro rok 2021</w:t>
      </w:r>
    </w:p>
    <w:p w14:paraId="491FA850" w14:textId="17FB8D6E" w:rsidR="00870F13" w:rsidRPr="00870F13" w:rsidRDefault="00870F13" w:rsidP="00870F13">
      <w:pPr>
        <w:suppressAutoHyphens/>
        <w:jc w:val="both"/>
        <w:rPr>
          <w:rFonts w:ascii="Calibri" w:hAnsi="Calibri" w:cs="Calibri"/>
          <w:sz w:val="22"/>
          <w:lang w:val="cs-CZ" w:eastAsia="cs-CZ"/>
        </w:rPr>
      </w:pPr>
      <w:r w:rsidRPr="00870F13">
        <w:rPr>
          <w:rFonts w:ascii="Calibri" w:hAnsi="Calibri" w:cs="Calibri"/>
          <w:sz w:val="22"/>
          <w:lang w:val="cs-CZ" w:eastAsia="cs-CZ"/>
        </w:rPr>
        <w:t>Česká národní banka, partner Ekonomické olympiády, vyhlašuje v rámci tohoto projektu již 5. ročník soutěže o „Cenu ČNB“. Semifinalisté Ekonomické olympiády své myšlenky odprezentují v krátkém video příspěvku na téma „Stanou se digitální měny centrálních bank brzy alternativou k hotovosti?“. Vítěz se vedle prestižního titulu nositele „Ceny ČNB“ a věcných dárků může těšit také například na den strávený v ČNB, kde se bude moci setkat se členy bankovní rady. Výsledné pořadí soutěže, které vzejde ze sloučení výsledků veřejného hlasování a hodnocení odborné poroty ČNB, bude vyhlášeno během finále Ekonomické olympiády 9. 6. 2021.</w:t>
      </w:r>
    </w:p>
    <w:p w14:paraId="6A02FF6F" w14:textId="6F39E5BA" w:rsidR="00A758A2" w:rsidRDefault="00A758A2" w:rsidP="00A758A2">
      <w:pPr>
        <w:suppressAutoHyphens/>
        <w:jc w:val="both"/>
        <w:rPr>
          <w:rFonts w:ascii="Calibri" w:hAnsi="Calibri" w:cs="Calibri"/>
          <w:sz w:val="22"/>
          <w:lang w:val="cs-CZ" w:eastAsia="cs-CZ"/>
        </w:rPr>
      </w:pPr>
    </w:p>
    <w:p w14:paraId="1B2EF7D3" w14:textId="73E618D0" w:rsidR="00870F13" w:rsidRDefault="00870F13" w:rsidP="00A758A2">
      <w:pPr>
        <w:suppressAutoHyphens/>
        <w:jc w:val="both"/>
        <w:rPr>
          <w:rFonts w:ascii="Calibri" w:hAnsi="Calibri" w:cs="Calibri"/>
          <w:sz w:val="22"/>
          <w:lang w:val="cs-CZ" w:eastAsia="cs-CZ"/>
        </w:rPr>
      </w:pPr>
    </w:p>
    <w:p w14:paraId="5D52E87C" w14:textId="77777777" w:rsidR="00870F13" w:rsidRPr="00870F13" w:rsidRDefault="00870F13" w:rsidP="00A758A2">
      <w:pPr>
        <w:suppressAutoHyphens/>
        <w:jc w:val="both"/>
        <w:rPr>
          <w:rFonts w:ascii="Calibri" w:hAnsi="Calibri" w:cs="Calibri"/>
          <w:sz w:val="22"/>
          <w:lang w:val="cs-CZ" w:eastAsia="cs-CZ"/>
        </w:rPr>
      </w:pPr>
    </w:p>
    <w:p w14:paraId="76F26F0A" w14:textId="08466145" w:rsidR="00870F13" w:rsidRPr="00870F13" w:rsidRDefault="00870F13" w:rsidP="00870F13">
      <w:pPr>
        <w:rPr>
          <w:rFonts w:ascii="Calibri" w:hAnsi="Calibri" w:cs="Calibri"/>
          <w:b/>
          <w:bCs/>
          <w:u w:val="single"/>
          <w:lang w:val="cs-CZ"/>
        </w:rPr>
      </w:pPr>
      <w:r w:rsidRPr="00870F13">
        <w:rPr>
          <w:rFonts w:ascii="Calibri" w:eastAsia="Open Sans" w:hAnsi="Calibri" w:cs="Calibri"/>
          <w:b/>
          <w:color w:val="1F4E79"/>
          <w:bdr w:val="none" w:sz="0" w:space="0" w:color="auto"/>
          <w:lang w:val="cs-CZ" w:eastAsia="cs-CZ"/>
        </w:rPr>
        <w:lastRenderedPageBreak/>
        <w:t>Souhrnné informace</w:t>
      </w:r>
    </w:p>
    <w:p w14:paraId="4D9AD96E" w14:textId="77777777" w:rsidR="00870F13" w:rsidRPr="00870F13" w:rsidRDefault="00870F13" w:rsidP="00870F13">
      <w:pPr>
        <w:rPr>
          <w:rFonts w:ascii="Calibri" w:hAnsi="Calibri" w:cs="Calibri"/>
          <w:b/>
          <w:bCs/>
          <w:sz w:val="22"/>
          <w:szCs w:val="22"/>
          <w:u w:val="single"/>
          <w:lang w:val="cs-CZ"/>
        </w:rPr>
      </w:pPr>
    </w:p>
    <w:p w14:paraId="4894221C" w14:textId="77777777" w:rsidR="00870F13" w:rsidRPr="00870F13" w:rsidRDefault="00870F13" w:rsidP="00870F13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870F13">
        <w:rPr>
          <w:rFonts w:ascii="Calibri" w:hAnsi="Calibri" w:cs="Calibri"/>
          <w:b/>
          <w:bCs/>
          <w:sz w:val="22"/>
          <w:szCs w:val="22"/>
          <w:lang w:val="cs-CZ"/>
        </w:rPr>
        <w:t>Krajská kola Ekonomické olympiády</w:t>
      </w:r>
    </w:p>
    <w:p w14:paraId="75ED5B25" w14:textId="77777777" w:rsidR="00870F13" w:rsidRPr="00870F13" w:rsidRDefault="00870F13" w:rsidP="00870F13">
      <w:pPr>
        <w:rPr>
          <w:rFonts w:ascii="Calibri" w:hAnsi="Calibri" w:cs="Calibri"/>
          <w:sz w:val="22"/>
          <w:szCs w:val="22"/>
          <w:lang w:val="cs-CZ"/>
        </w:rPr>
      </w:pPr>
      <w:r w:rsidRPr="00870F13">
        <w:rPr>
          <w:rFonts w:ascii="Calibri" w:hAnsi="Calibri" w:cs="Calibri"/>
          <w:sz w:val="22"/>
          <w:szCs w:val="22"/>
          <w:lang w:val="cs-CZ"/>
        </w:rPr>
        <w:t>Testování: úterý 16. března 2021</w:t>
      </w:r>
    </w:p>
    <w:p w14:paraId="2DCE8584" w14:textId="77777777" w:rsidR="00870F13" w:rsidRPr="00870F13" w:rsidRDefault="00870F13" w:rsidP="00870F13">
      <w:pPr>
        <w:rPr>
          <w:rFonts w:ascii="Calibri" w:hAnsi="Calibri" w:cs="Calibri"/>
          <w:sz w:val="22"/>
          <w:szCs w:val="22"/>
          <w:lang w:val="cs-CZ"/>
        </w:rPr>
      </w:pPr>
    </w:p>
    <w:p w14:paraId="66E4E228" w14:textId="77777777" w:rsidR="00870F13" w:rsidRPr="00870F13" w:rsidRDefault="00870F13" w:rsidP="00870F13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870F13">
        <w:rPr>
          <w:rFonts w:ascii="Calibri" w:hAnsi="Calibri" w:cs="Calibri"/>
          <w:b/>
          <w:bCs/>
          <w:sz w:val="22"/>
          <w:szCs w:val="22"/>
          <w:lang w:val="cs-CZ"/>
        </w:rPr>
        <w:t>Online panelová diskuze: Udržitelnost velkých firem</w:t>
      </w:r>
    </w:p>
    <w:p w14:paraId="75C50420" w14:textId="77777777" w:rsidR="00870F13" w:rsidRPr="00870F13" w:rsidRDefault="00870F13" w:rsidP="00870F13">
      <w:pPr>
        <w:rPr>
          <w:rFonts w:ascii="Calibri" w:hAnsi="Calibri" w:cs="Calibri"/>
          <w:sz w:val="22"/>
          <w:szCs w:val="22"/>
          <w:lang w:val="cs-CZ"/>
        </w:rPr>
      </w:pPr>
      <w:r w:rsidRPr="00870F13">
        <w:rPr>
          <w:rFonts w:ascii="Calibri" w:hAnsi="Calibri" w:cs="Calibri"/>
          <w:sz w:val="22"/>
          <w:szCs w:val="22"/>
          <w:lang w:val="cs-CZ"/>
        </w:rPr>
        <w:t xml:space="preserve">Čtvrtek 18. března 2021 od 9:30 do 10:50 </w:t>
      </w:r>
    </w:p>
    <w:p w14:paraId="223C3989" w14:textId="77777777" w:rsidR="00870F13" w:rsidRPr="00870F13" w:rsidRDefault="00870F13" w:rsidP="00870F13">
      <w:pPr>
        <w:rPr>
          <w:rFonts w:ascii="Calibri" w:hAnsi="Calibri" w:cs="Calibri"/>
          <w:sz w:val="22"/>
          <w:szCs w:val="22"/>
          <w:lang w:val="cs-CZ"/>
        </w:rPr>
      </w:pPr>
      <w:r w:rsidRPr="00870F13">
        <w:rPr>
          <w:rFonts w:ascii="Calibri" w:hAnsi="Calibri" w:cs="Calibri"/>
          <w:sz w:val="22"/>
          <w:szCs w:val="22"/>
          <w:lang w:val="cs-CZ"/>
        </w:rPr>
        <w:t xml:space="preserve">Odkaz ke sledování streamu: </w:t>
      </w:r>
      <w:hyperlink r:id="rId12" w:history="1">
        <w:r w:rsidRPr="00870F13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https://www.youtube.com/watch?v=XItEwTf7ofg</w:t>
        </w:r>
      </w:hyperlink>
    </w:p>
    <w:p w14:paraId="7B78049F" w14:textId="77777777" w:rsidR="00870F13" w:rsidRPr="00870F13" w:rsidRDefault="00870F13" w:rsidP="00870F13">
      <w:pPr>
        <w:rPr>
          <w:rFonts w:ascii="Calibri" w:hAnsi="Calibri" w:cs="Calibri"/>
          <w:sz w:val="22"/>
          <w:szCs w:val="22"/>
          <w:lang w:val="cs-CZ"/>
        </w:rPr>
      </w:pPr>
      <w:r w:rsidRPr="00870F13">
        <w:rPr>
          <w:rFonts w:ascii="Calibri" w:hAnsi="Calibri" w:cs="Calibri"/>
          <w:sz w:val="22"/>
          <w:szCs w:val="22"/>
          <w:lang w:val="cs-CZ"/>
        </w:rPr>
        <w:t xml:space="preserve">Více informací k programu: </w:t>
      </w:r>
      <w:hyperlink r:id="rId13" w:history="1">
        <w:r w:rsidRPr="00870F13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https://fb.me/e/3O8FdNhCa</w:t>
        </w:r>
      </w:hyperlink>
      <w:r w:rsidRPr="00870F13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46564F62" w14:textId="77777777" w:rsidR="00870F13" w:rsidRPr="00870F13" w:rsidRDefault="00870F13" w:rsidP="00870F13">
      <w:pPr>
        <w:rPr>
          <w:rFonts w:ascii="Calibri" w:hAnsi="Calibri" w:cs="Calibri"/>
          <w:sz w:val="22"/>
          <w:szCs w:val="22"/>
          <w:lang w:val="cs-CZ"/>
        </w:rPr>
      </w:pPr>
    </w:p>
    <w:p w14:paraId="783033BF" w14:textId="77777777" w:rsidR="00870F13" w:rsidRPr="00870F13" w:rsidRDefault="00870F13" w:rsidP="00870F13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870F13">
        <w:rPr>
          <w:rFonts w:ascii="Calibri" w:hAnsi="Calibri" w:cs="Calibri"/>
          <w:b/>
          <w:bCs/>
          <w:sz w:val="22"/>
          <w:szCs w:val="22"/>
          <w:lang w:val="cs-CZ"/>
        </w:rPr>
        <w:t>Online panelová diskuze: Jak změnila pandemie styl výuky?</w:t>
      </w:r>
    </w:p>
    <w:p w14:paraId="6C3E1BB9" w14:textId="77777777" w:rsidR="00870F13" w:rsidRPr="00870F13" w:rsidRDefault="00870F13" w:rsidP="00870F13">
      <w:pPr>
        <w:rPr>
          <w:rFonts w:ascii="Calibri" w:hAnsi="Calibri" w:cs="Calibri"/>
          <w:sz w:val="22"/>
          <w:szCs w:val="22"/>
          <w:lang w:val="cs-CZ"/>
        </w:rPr>
      </w:pPr>
      <w:r w:rsidRPr="00870F13">
        <w:rPr>
          <w:rFonts w:ascii="Calibri" w:hAnsi="Calibri" w:cs="Calibri"/>
          <w:sz w:val="22"/>
          <w:szCs w:val="22"/>
          <w:lang w:val="cs-CZ"/>
        </w:rPr>
        <w:t>Čtvrtek 18. března 2021 od 11:10 do 12:30</w:t>
      </w:r>
    </w:p>
    <w:p w14:paraId="25BA736E" w14:textId="77777777" w:rsidR="00870F13" w:rsidRPr="00870F13" w:rsidRDefault="00870F13" w:rsidP="00870F13">
      <w:pPr>
        <w:rPr>
          <w:rFonts w:ascii="Calibri" w:hAnsi="Calibri" w:cs="Calibri"/>
          <w:sz w:val="22"/>
          <w:szCs w:val="22"/>
          <w:lang w:val="cs-CZ"/>
        </w:rPr>
      </w:pPr>
      <w:r w:rsidRPr="00870F13">
        <w:rPr>
          <w:rFonts w:ascii="Calibri" w:hAnsi="Calibri" w:cs="Calibri"/>
          <w:sz w:val="22"/>
          <w:szCs w:val="22"/>
          <w:lang w:val="cs-CZ"/>
        </w:rPr>
        <w:t xml:space="preserve">Odkaz ke sledování streamu: </w:t>
      </w:r>
      <w:hyperlink r:id="rId14" w:history="1">
        <w:r w:rsidRPr="00870F13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https://www.youtube.com/watch?v=Zzn86RbWV8k</w:t>
        </w:r>
      </w:hyperlink>
    </w:p>
    <w:p w14:paraId="7CEB1A19" w14:textId="77777777" w:rsidR="00870F13" w:rsidRPr="00870F13" w:rsidRDefault="00870F13" w:rsidP="00870F13">
      <w:pPr>
        <w:rPr>
          <w:rFonts w:ascii="Calibri" w:hAnsi="Calibri" w:cs="Calibri"/>
          <w:sz w:val="22"/>
          <w:szCs w:val="22"/>
          <w:lang w:val="cs-CZ"/>
        </w:rPr>
      </w:pPr>
      <w:r w:rsidRPr="00870F13">
        <w:rPr>
          <w:rFonts w:ascii="Calibri" w:hAnsi="Calibri" w:cs="Calibri"/>
          <w:sz w:val="22"/>
          <w:szCs w:val="22"/>
          <w:lang w:val="cs-CZ"/>
        </w:rPr>
        <w:t xml:space="preserve">Více informací k programu: </w:t>
      </w:r>
      <w:hyperlink r:id="rId15" w:history="1">
        <w:r w:rsidRPr="00870F13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https://fb.me/e/1XFrkeuBA</w:t>
        </w:r>
      </w:hyperlink>
    </w:p>
    <w:p w14:paraId="55C5403A" w14:textId="77777777" w:rsidR="0062534F" w:rsidRPr="00870F13" w:rsidRDefault="0062534F" w:rsidP="00EF58C8">
      <w:pPr>
        <w:jc w:val="both"/>
        <w:rPr>
          <w:rFonts w:ascii="Calibri" w:hAnsi="Calibri" w:cs="Calibri"/>
          <w:lang w:val="cs-CZ" w:eastAsia="cs-CZ"/>
        </w:rPr>
      </w:pPr>
    </w:p>
    <w:p w14:paraId="7442AAD2" w14:textId="77777777" w:rsidR="00A758A2" w:rsidRPr="00870F13" w:rsidRDefault="00A758A2" w:rsidP="00EF58C8">
      <w:pPr>
        <w:jc w:val="both"/>
        <w:rPr>
          <w:rFonts w:ascii="Calibri" w:hAnsi="Calibri" w:cs="Calibri"/>
          <w:lang w:val="cs-CZ" w:eastAsia="cs-CZ"/>
        </w:rPr>
      </w:pPr>
    </w:p>
    <w:p w14:paraId="64E706D9" w14:textId="5102DFDA" w:rsidR="00623CCE" w:rsidRPr="00870F13" w:rsidRDefault="00B53275" w:rsidP="00EF58C8">
      <w:pPr>
        <w:pStyle w:val="Normlnweb"/>
        <w:jc w:val="both"/>
        <w:rPr>
          <w:rFonts w:ascii="Calibri" w:hAnsi="Calibri" w:cs="Calibri"/>
        </w:rPr>
      </w:pPr>
      <w:r w:rsidRPr="00870F13">
        <w:rPr>
          <w:rFonts w:ascii="Calibri" w:eastAsia="Open Sans" w:hAnsi="Calibri" w:cs="Calibri"/>
          <w:b/>
          <w:color w:val="1F4E79"/>
        </w:rPr>
        <w:t>O</w:t>
      </w:r>
      <w:r w:rsidR="00623CCE" w:rsidRPr="00870F13">
        <w:rPr>
          <w:rFonts w:ascii="Calibri" w:eastAsia="Open Sans" w:hAnsi="Calibri" w:cs="Calibri"/>
          <w:b/>
          <w:color w:val="1F4E79"/>
        </w:rPr>
        <w:t xml:space="preserve"> Ekonomické olympiádě</w:t>
      </w:r>
    </w:p>
    <w:p w14:paraId="0DFE96DD" w14:textId="4431A9C9" w:rsidR="00623CCE" w:rsidRPr="00870F13" w:rsidRDefault="00623CCE" w:rsidP="00EF58C8">
      <w:pPr>
        <w:spacing w:before="280" w:after="280"/>
        <w:ind w:firstLine="708"/>
        <w:jc w:val="both"/>
        <w:rPr>
          <w:rFonts w:ascii="Calibri" w:eastAsia="Open Sans" w:hAnsi="Calibri" w:cs="Calibri"/>
          <w:sz w:val="22"/>
          <w:szCs w:val="22"/>
          <w:lang w:val="cs-CZ"/>
        </w:rPr>
      </w:pPr>
      <w:r w:rsidRPr="00870F13">
        <w:rPr>
          <w:rFonts w:ascii="Calibri" w:eastAsia="Arial" w:hAnsi="Calibri" w:cs="Calibri"/>
          <w:color w:val="1F4E79"/>
          <w:sz w:val="22"/>
          <w:szCs w:val="22"/>
          <w:lang w:val="cs-CZ"/>
        </w:rPr>
        <w:t>Ekonomick</w:t>
      </w:r>
      <w:r w:rsidR="00B05512" w:rsidRPr="00870F13">
        <w:rPr>
          <w:rFonts w:ascii="Calibri" w:eastAsia="Arial" w:hAnsi="Calibri" w:cs="Calibri"/>
          <w:color w:val="1F4E79"/>
          <w:sz w:val="22"/>
          <w:szCs w:val="22"/>
          <w:lang w:val="cs-CZ"/>
        </w:rPr>
        <w:t>á</w:t>
      </w:r>
      <w:r w:rsidRPr="00870F13">
        <w:rPr>
          <w:rFonts w:ascii="Calibri" w:eastAsia="Arial" w:hAnsi="Calibri" w:cs="Calibri"/>
          <w:color w:val="1F4E79"/>
          <w:sz w:val="22"/>
          <w:szCs w:val="22"/>
          <w:lang w:val="cs-CZ"/>
        </w:rPr>
        <w:t xml:space="preserve"> olympiáda </w:t>
      </w:r>
      <w:r w:rsidRPr="00870F13">
        <w:rPr>
          <w:rFonts w:ascii="Calibri" w:eastAsia="Open Sans" w:hAnsi="Calibri" w:cs="Calibri"/>
          <w:sz w:val="22"/>
          <w:szCs w:val="22"/>
          <w:lang w:val="cs-CZ"/>
        </w:rPr>
        <w:t xml:space="preserve">je největší celostátní soutěží ve znalostech z ekonomie a financí pro středoškoláky v Česku. Cílem tohoto unikátního projektu je atraktivní formou zvyšovat povědomí a znalosti studentů středních škol o ekonomii a financích a podporovat nadějné budoucí ekonomy. Ekonomickou olympiádu od roku 2016 pořádá a odborně garantuje nezisková organizace </w:t>
      </w:r>
      <w:r w:rsidRPr="00870F13">
        <w:rPr>
          <w:rFonts w:ascii="Calibri" w:eastAsia="Open Sans" w:hAnsi="Calibri" w:cs="Calibri"/>
          <w:color w:val="1F4E79"/>
          <w:sz w:val="22"/>
          <w:szCs w:val="22"/>
          <w:lang w:val="cs-CZ"/>
        </w:rPr>
        <w:t>Institut ekonomického vzdělávaní</w:t>
      </w:r>
      <w:r w:rsidRPr="00870F13">
        <w:rPr>
          <w:rFonts w:ascii="Calibri" w:eastAsia="Open Sans" w:hAnsi="Calibri" w:cs="Calibri"/>
          <w:color w:val="0260BF"/>
          <w:sz w:val="22"/>
          <w:szCs w:val="22"/>
          <w:lang w:val="cs-CZ"/>
        </w:rPr>
        <w:t xml:space="preserve"> </w:t>
      </w:r>
      <w:r w:rsidRPr="00870F13">
        <w:rPr>
          <w:rFonts w:ascii="Calibri" w:eastAsia="Open Sans" w:hAnsi="Calibri" w:cs="Calibri"/>
          <w:sz w:val="22"/>
          <w:szCs w:val="22"/>
          <w:lang w:val="cs-CZ"/>
        </w:rPr>
        <w:t xml:space="preserve">z. ú. (INEV), která vytváří zázemí pro studium a výuku ekonomie a financí na středních školách, a tak přispívá ke zvýšení celkové ekonomické a finanční gramotnosti ve společnosti. </w:t>
      </w:r>
    </w:p>
    <w:p w14:paraId="7AEE6291" w14:textId="77777777" w:rsidR="00623CCE" w:rsidRPr="00870F13" w:rsidRDefault="00623CCE" w:rsidP="00EF58C8">
      <w:pPr>
        <w:pBdr>
          <w:bottom w:val="single" w:sz="6" w:space="0" w:color="000000"/>
        </w:pBdr>
        <w:jc w:val="both"/>
        <w:rPr>
          <w:rFonts w:ascii="Calibri" w:eastAsia="Open Sans" w:hAnsi="Calibri" w:cs="Calibri"/>
          <w:sz w:val="22"/>
          <w:szCs w:val="22"/>
          <w:lang w:val="cs-CZ"/>
        </w:rPr>
      </w:pPr>
    </w:p>
    <w:p w14:paraId="26483D0E" w14:textId="77777777" w:rsidR="00623CCE" w:rsidRPr="00870F13" w:rsidRDefault="00623CCE" w:rsidP="00EF58C8">
      <w:pPr>
        <w:jc w:val="both"/>
        <w:rPr>
          <w:rFonts w:ascii="Calibri" w:eastAsia="Open Sans" w:hAnsi="Calibri" w:cs="Calibri"/>
          <w:sz w:val="22"/>
          <w:szCs w:val="22"/>
          <w:lang w:val="cs-CZ"/>
        </w:rPr>
      </w:pPr>
      <w:bookmarkStart w:id="7" w:name="1ksv4uv" w:colFirst="0" w:colLast="0"/>
      <w:bookmarkStart w:id="8" w:name="35nkun2" w:colFirst="0" w:colLast="0"/>
      <w:bookmarkStart w:id="9" w:name="lnxbz9" w:colFirst="0" w:colLast="0"/>
      <w:bookmarkStart w:id="10" w:name="44sinio" w:colFirst="0" w:colLast="0"/>
      <w:bookmarkEnd w:id="7"/>
      <w:bookmarkEnd w:id="8"/>
      <w:bookmarkEnd w:id="9"/>
      <w:bookmarkEnd w:id="10"/>
    </w:p>
    <w:p w14:paraId="3C5AF69C" w14:textId="77777777" w:rsidR="00623CCE" w:rsidRPr="00870F13" w:rsidRDefault="00623CCE" w:rsidP="00EF58C8">
      <w:pPr>
        <w:spacing w:after="60"/>
        <w:jc w:val="both"/>
        <w:rPr>
          <w:rFonts w:ascii="Calibri" w:eastAsia="Open Sans" w:hAnsi="Calibri" w:cs="Calibri"/>
          <w:b/>
          <w:sz w:val="22"/>
          <w:szCs w:val="22"/>
          <w:lang w:val="cs-CZ"/>
        </w:rPr>
      </w:pPr>
      <w:bookmarkStart w:id="11" w:name="2jxsxqh" w:colFirst="0" w:colLast="0"/>
      <w:bookmarkStart w:id="12" w:name="z337ya" w:colFirst="0" w:colLast="0"/>
      <w:bookmarkEnd w:id="11"/>
      <w:bookmarkEnd w:id="12"/>
      <w:r w:rsidRPr="00870F13">
        <w:rPr>
          <w:rFonts w:ascii="Calibri" w:eastAsia="Open Sans" w:hAnsi="Calibri" w:cs="Calibri"/>
          <w:b/>
          <w:sz w:val="22"/>
          <w:szCs w:val="22"/>
          <w:lang w:val="cs-CZ"/>
        </w:rPr>
        <w:t>Kontakty pro média:</w:t>
      </w:r>
    </w:p>
    <w:p w14:paraId="776473BF" w14:textId="77777777" w:rsidR="00623CCE" w:rsidRPr="00870F13" w:rsidRDefault="00623CCE" w:rsidP="00EF58C8">
      <w:pPr>
        <w:jc w:val="both"/>
        <w:rPr>
          <w:rFonts w:ascii="Calibri" w:eastAsia="Open Sans" w:hAnsi="Calibri" w:cs="Calibri"/>
          <w:color w:val="000000"/>
          <w:sz w:val="22"/>
          <w:szCs w:val="22"/>
          <w:lang w:val="cs-CZ"/>
        </w:rPr>
      </w:pPr>
    </w:p>
    <w:p w14:paraId="63B95940" w14:textId="50CD0791" w:rsidR="00623CCE" w:rsidRPr="00870F13" w:rsidRDefault="00A758A2" w:rsidP="00EF58C8">
      <w:pPr>
        <w:spacing w:line="276" w:lineRule="auto"/>
        <w:jc w:val="both"/>
        <w:rPr>
          <w:rFonts w:ascii="Calibri" w:eastAsia="Open Sans" w:hAnsi="Calibri" w:cs="Calibri"/>
          <w:color w:val="000000"/>
          <w:sz w:val="22"/>
          <w:szCs w:val="22"/>
          <w:lang w:val="cs-CZ"/>
        </w:rPr>
      </w:pPr>
      <w:r w:rsidRPr="00870F13">
        <w:rPr>
          <w:rFonts w:ascii="Calibri" w:eastAsia="Open Sans" w:hAnsi="Calibri" w:cs="Calibri"/>
          <w:b/>
          <w:color w:val="000000"/>
          <w:sz w:val="22"/>
          <w:szCs w:val="22"/>
          <w:lang w:val="cs-CZ"/>
        </w:rPr>
        <w:t>Michal Svoboda</w:t>
      </w:r>
    </w:p>
    <w:p w14:paraId="58A1D79F" w14:textId="7EC76E4E" w:rsidR="00623CCE" w:rsidRPr="00870F13" w:rsidRDefault="00623CCE" w:rsidP="00EF58C8">
      <w:pPr>
        <w:spacing w:line="276" w:lineRule="auto"/>
        <w:jc w:val="both"/>
        <w:rPr>
          <w:rFonts w:ascii="Calibri" w:eastAsia="Open Sans" w:hAnsi="Calibri" w:cs="Calibri"/>
          <w:color w:val="000000"/>
          <w:sz w:val="22"/>
          <w:szCs w:val="22"/>
          <w:lang w:val="cs-CZ"/>
        </w:rPr>
      </w:pPr>
      <w:r w:rsidRPr="00870F13">
        <w:rPr>
          <w:rFonts w:ascii="Calibri" w:eastAsia="Open Sans" w:hAnsi="Calibri" w:cs="Calibri"/>
          <w:b/>
          <w:color w:val="000000"/>
          <w:sz w:val="22"/>
          <w:szCs w:val="22"/>
          <w:lang w:val="cs-CZ"/>
        </w:rPr>
        <w:t>E-mail:</w:t>
      </w:r>
      <w:r w:rsidRPr="00870F13">
        <w:rPr>
          <w:rFonts w:ascii="Calibri" w:eastAsia="Open Sans" w:hAnsi="Calibri" w:cs="Calibri"/>
          <w:color w:val="000000"/>
          <w:sz w:val="22"/>
          <w:szCs w:val="22"/>
          <w:lang w:val="cs-CZ"/>
        </w:rPr>
        <w:t xml:space="preserve"> </w:t>
      </w:r>
      <w:hyperlink r:id="rId16" w:history="1">
        <w:r w:rsidR="00A758A2" w:rsidRPr="00870F13">
          <w:rPr>
            <w:rStyle w:val="Hypertextovodkaz"/>
            <w:rFonts w:ascii="Calibri" w:eastAsia="Open Sans" w:hAnsi="Calibri" w:cs="Calibri"/>
            <w:sz w:val="22"/>
            <w:szCs w:val="22"/>
            <w:lang w:val="cs-CZ"/>
          </w:rPr>
          <w:t>svoboda@inev.cz</w:t>
        </w:r>
      </w:hyperlink>
      <w:r w:rsidR="00A758A2" w:rsidRPr="00870F13">
        <w:rPr>
          <w:rFonts w:ascii="Calibri" w:eastAsia="Open Sans" w:hAnsi="Calibri" w:cs="Calibri"/>
          <w:color w:val="0563C1"/>
          <w:sz w:val="22"/>
          <w:szCs w:val="22"/>
          <w:u w:val="single"/>
          <w:lang w:val="cs-CZ"/>
        </w:rPr>
        <w:t xml:space="preserve"> </w:t>
      </w:r>
    </w:p>
    <w:p w14:paraId="53D9D3C4" w14:textId="1F406C80" w:rsidR="00623CCE" w:rsidRPr="00870F13" w:rsidRDefault="00623CCE" w:rsidP="00EF58C8">
      <w:pPr>
        <w:spacing w:line="276" w:lineRule="auto"/>
        <w:jc w:val="both"/>
        <w:rPr>
          <w:rFonts w:ascii="Calibri" w:eastAsia="Open Sans" w:hAnsi="Calibri" w:cs="Calibri"/>
          <w:color w:val="000000"/>
          <w:sz w:val="22"/>
          <w:szCs w:val="22"/>
          <w:lang w:val="cs-CZ"/>
        </w:rPr>
      </w:pPr>
      <w:r w:rsidRPr="00870F13">
        <w:rPr>
          <w:rFonts w:ascii="Calibri" w:eastAsia="Open Sans" w:hAnsi="Calibri" w:cs="Calibri"/>
          <w:b/>
          <w:color w:val="000000"/>
          <w:sz w:val="22"/>
          <w:szCs w:val="22"/>
          <w:lang w:val="cs-CZ"/>
        </w:rPr>
        <w:t>Telefonní číslo:</w:t>
      </w:r>
      <w:r w:rsidRPr="00870F13">
        <w:rPr>
          <w:rFonts w:ascii="Calibri" w:eastAsia="Open Sans" w:hAnsi="Calibri" w:cs="Calibri"/>
          <w:color w:val="000000"/>
          <w:sz w:val="22"/>
          <w:szCs w:val="22"/>
          <w:lang w:val="cs-CZ"/>
        </w:rPr>
        <w:t xml:space="preserve"> </w:t>
      </w:r>
      <w:r w:rsidR="00A758A2" w:rsidRPr="00870F13">
        <w:rPr>
          <w:rFonts w:ascii="Calibri" w:eastAsia="Open Sans" w:hAnsi="Calibri" w:cs="Calibri"/>
          <w:color w:val="000000"/>
          <w:sz w:val="22"/>
          <w:szCs w:val="22"/>
          <w:lang w:val="cs-CZ"/>
        </w:rPr>
        <w:t>728 450 301</w:t>
      </w:r>
    </w:p>
    <w:p w14:paraId="669DDA58" w14:textId="77777777" w:rsidR="00623CCE" w:rsidRPr="00870F13" w:rsidRDefault="00623CCE" w:rsidP="00EF58C8">
      <w:pPr>
        <w:jc w:val="both"/>
        <w:rPr>
          <w:rFonts w:ascii="Calibri" w:eastAsia="Open Sans" w:hAnsi="Calibri" w:cs="Calibri"/>
          <w:color w:val="000000"/>
          <w:sz w:val="22"/>
          <w:szCs w:val="22"/>
          <w:lang w:val="cs-CZ"/>
        </w:rPr>
      </w:pPr>
    </w:p>
    <w:p w14:paraId="50CE617F" w14:textId="77777777" w:rsidR="0062534F" w:rsidRPr="00870F13" w:rsidRDefault="00623CCE" w:rsidP="00EF58C8">
      <w:pPr>
        <w:tabs>
          <w:tab w:val="left" w:pos="1152"/>
        </w:tabs>
        <w:jc w:val="both"/>
        <w:rPr>
          <w:rFonts w:ascii="Calibri" w:hAnsi="Calibri" w:cs="Calibri"/>
          <w:lang w:val="cs-CZ" w:eastAsia="cs-CZ"/>
        </w:rPr>
      </w:pPr>
      <w:r w:rsidRPr="00870F13">
        <w:rPr>
          <w:rFonts w:ascii="Calibri" w:hAnsi="Calibri" w:cs="Calibri"/>
          <w:noProof/>
          <w:lang w:val="cs-CZ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16D4CD95" wp14:editId="7CDF9D26">
                <wp:simplePos x="0" y="0"/>
                <wp:positionH relativeFrom="page">
                  <wp:posOffset>1282238</wp:posOffset>
                </wp:positionH>
                <wp:positionV relativeFrom="page">
                  <wp:posOffset>9981681</wp:posOffset>
                </wp:positionV>
                <wp:extent cx="5238811" cy="322780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811" cy="322780"/>
                          <a:chOff x="0" y="0"/>
                          <a:chExt cx="5238809" cy="322779"/>
                        </a:xfrm>
                      </wpg:grpSpPr>
                      <wps:wsp>
                        <wps:cNvPr id="2" name="officeArt object"/>
                        <wps:cNvCnPr/>
                        <wps:spPr>
                          <a:xfrm>
                            <a:off x="12701" y="0"/>
                            <a:ext cx="5226109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253677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3" name="officeArt object"/>
                        <wps:cNvSpPr txBox="1"/>
                        <wps:spPr>
                          <a:xfrm>
                            <a:off x="0" y="85089"/>
                            <a:ext cx="5226109" cy="2376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F871A92" w14:textId="77777777" w:rsidR="00623CCE" w:rsidRDefault="00CD325E" w:rsidP="00623CCE">
                              <w:pPr>
                                <w:pStyle w:val="Kontaktndaje"/>
                              </w:pPr>
                              <w:hyperlink r:id="rId17" w:history="1">
                                <w:r w:rsidR="00623CCE">
                                  <w:rPr>
                                    <w:rStyle w:val="Hyperlink0"/>
                                    <w:rFonts w:eastAsia="Arial Unicode MS" w:cs="Arial Unicode MS"/>
                                  </w:rPr>
                                  <w:t>www.inev.cz</w:t>
                                </w:r>
                              </w:hyperlink>
                              <w:r w:rsidR="00623CCE">
                                <w:rPr>
                                  <w:rStyle w:val="Hyperlink0"/>
                                  <w:rFonts w:eastAsia="Arial Unicode MS" w:cs="Arial Unicode MS"/>
                                </w:rPr>
                                <w:t xml:space="preserve">, </w:t>
                              </w:r>
                              <w:hyperlink r:id="rId18" w:history="1">
                                <w:r w:rsidR="00623CCE">
                                  <w:rPr>
                                    <w:rStyle w:val="Hyperlink0"/>
                                    <w:rFonts w:eastAsia="Arial Unicode MS" w:cs="Arial Unicode MS"/>
                                  </w:rPr>
                                  <w:t>info@inev.cz</w:t>
                                </w:r>
                              </w:hyperlink>
                              <w:r w:rsidR="00623CCE">
                                <w:rPr>
                                  <w:rStyle w:val="dn"/>
                                  <w:rFonts w:eastAsia="Arial Unicode MS" w:cs="Arial Unicode MS"/>
                                  <w:lang w:val="en-US"/>
                                </w:rPr>
                                <w:t>, +420 731 826 750, I</w:t>
                              </w:r>
                              <w:r w:rsidR="00623CCE">
                                <w:rPr>
                                  <w:rStyle w:val="Hyperlink0"/>
                                  <w:rFonts w:eastAsia="Arial Unicode MS" w:cs="Arial Unicode MS"/>
                                </w:rPr>
                                <w:t>Č</w:t>
                              </w:r>
                              <w:r w:rsidR="00623CCE">
                                <w:rPr>
                                  <w:rStyle w:val="dn"/>
                                  <w:rFonts w:eastAsia="Arial Unicode MS" w:cs="Arial Unicode MS"/>
                                  <w:lang w:val="de-DE"/>
                                </w:rPr>
                                <w:t>O: 05418372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D4CD95" id="_x0000_s1033" style="position:absolute;left:0;text-align:left;margin-left:100.95pt;margin-top:785.95pt;width:412.5pt;height:25.4pt;z-index:251662336;mso-wrap-distance-left:12pt;mso-wrap-distance-top:12pt;mso-wrap-distance-right:12pt;mso-wrap-distance-bottom:12pt;mso-position-horizontal-relative:page;mso-position-vertical-relative:page" coordsize="52388,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">
                <v:line id="_x0000_s1034" style="position:absolute;visibility:visible;mso-wrap-style:square" from="127,0" to="52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" strokecolor="#253677" strokeweight="2pt">
                  <v:stroke miterlimit="4" joinstyle="miter"/>
                </v:line>
                <v:shape id="_x0000_s1035" type="#_x0000_t202" style="position:absolute;top:850;width:5226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" filled="f" stroked="f" strokeweight="1pt">
                  <v:stroke miterlimit="4"/>
                  <v:textbox inset="4pt,4pt,4pt,4pt">
                    <w:txbxContent>
                      <w:p w14:paraId="0F871A92" w14:textId="77777777" w:rsidR="00623CCE" w:rsidRDefault="00E632B2" w:rsidP="00623CCE">
                        <w:pPr>
                          <w:pStyle w:val="Kontaktndaje"/>
                        </w:pPr>
                        <w:hyperlink r:id="rId19" w:history="1">
                          <w:r w:rsidR="00623CCE">
                            <w:rPr>
                              <w:rStyle w:val="Hyperlink0"/>
                              <w:rFonts w:eastAsia="Arial Unicode MS" w:cs="Arial Unicode MS"/>
                            </w:rPr>
                            <w:t>www.inev.cz</w:t>
                          </w:r>
                        </w:hyperlink>
                        <w:r w:rsidR="00623CCE">
                          <w:rPr>
                            <w:rStyle w:val="Hyperlink0"/>
                            <w:rFonts w:eastAsia="Arial Unicode MS" w:cs="Arial Unicode MS"/>
                          </w:rPr>
                          <w:t xml:space="preserve">, </w:t>
                        </w:r>
                        <w:hyperlink r:id="rId20" w:history="1">
                          <w:r w:rsidR="00623CCE">
                            <w:rPr>
                              <w:rStyle w:val="Hyperlink0"/>
                              <w:rFonts w:eastAsia="Arial Unicode MS" w:cs="Arial Unicode MS"/>
                            </w:rPr>
                            <w:t>info@inev.cz</w:t>
                          </w:r>
                        </w:hyperlink>
                        <w:r w:rsidR="00623CCE">
                          <w:rPr>
                            <w:rStyle w:val="dn"/>
                            <w:rFonts w:eastAsia="Arial Unicode MS" w:cs="Arial Unicode MS"/>
                            <w:lang w:val="en-US"/>
                          </w:rPr>
                          <w:t>, +420 731 826 750, I</w:t>
                        </w:r>
                        <w:r w:rsidR="00623CCE">
                          <w:rPr>
                            <w:rStyle w:val="Hyperlink0"/>
                            <w:rFonts w:eastAsia="Arial Unicode MS" w:cs="Arial Unicode MS"/>
                          </w:rPr>
                          <w:t>Č</w:t>
                        </w:r>
                        <w:r w:rsidR="00623CCE">
                          <w:rPr>
                            <w:rStyle w:val="dn"/>
                            <w:rFonts w:eastAsia="Arial Unicode MS" w:cs="Arial Unicode MS"/>
                            <w:lang w:val="de-DE"/>
                          </w:rPr>
                          <w:t>O: 05418372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sectPr w:rsidR="0062534F" w:rsidRPr="00870F13" w:rsidSect="00EF58C8">
      <w:pgSz w:w="11900" w:h="16840"/>
      <w:pgMar w:top="1417" w:right="1417" w:bottom="1417" w:left="1417" w:header="700" w:footer="7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697D5" w14:textId="77777777" w:rsidR="00CD325E" w:rsidRDefault="00CD325E">
      <w:r>
        <w:separator/>
      </w:r>
    </w:p>
  </w:endnote>
  <w:endnote w:type="continuationSeparator" w:id="0">
    <w:p w14:paraId="1F31449E" w14:textId="77777777" w:rsidR="00CD325E" w:rsidRDefault="00CD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FD96" w14:textId="77777777" w:rsidR="00CD325E" w:rsidRDefault="00CD325E">
      <w:r>
        <w:separator/>
      </w:r>
    </w:p>
  </w:footnote>
  <w:footnote w:type="continuationSeparator" w:id="0">
    <w:p w14:paraId="23C7D15D" w14:textId="77777777" w:rsidR="00CD325E" w:rsidRDefault="00CD3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BF"/>
    <w:rsid w:val="000862DE"/>
    <w:rsid w:val="000E3A0B"/>
    <w:rsid w:val="001151F5"/>
    <w:rsid w:val="001400BF"/>
    <w:rsid w:val="003D204F"/>
    <w:rsid w:val="003F707A"/>
    <w:rsid w:val="0041211C"/>
    <w:rsid w:val="005D09B2"/>
    <w:rsid w:val="00623CCE"/>
    <w:rsid w:val="0062534F"/>
    <w:rsid w:val="006964DB"/>
    <w:rsid w:val="00800422"/>
    <w:rsid w:val="00870F13"/>
    <w:rsid w:val="00904B95"/>
    <w:rsid w:val="009264B7"/>
    <w:rsid w:val="00976718"/>
    <w:rsid w:val="00985C2B"/>
    <w:rsid w:val="00A65FE8"/>
    <w:rsid w:val="00A758A2"/>
    <w:rsid w:val="00AC7913"/>
    <w:rsid w:val="00B05512"/>
    <w:rsid w:val="00B53275"/>
    <w:rsid w:val="00C52AA0"/>
    <w:rsid w:val="00CD325E"/>
    <w:rsid w:val="00CE13DE"/>
    <w:rsid w:val="00DF2233"/>
    <w:rsid w:val="00E056AB"/>
    <w:rsid w:val="00E62248"/>
    <w:rsid w:val="00E632B2"/>
    <w:rsid w:val="00EE390C"/>
    <w:rsid w:val="00EF58C8"/>
    <w:rsid w:val="00FC2E85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5565"/>
  <w15:docId w15:val="{E13784CB-01DB-E140-960E-85DB0E2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drest">
    <w:name w:val="Adresát"/>
    <w:pPr>
      <w:spacing w:line="312" w:lineRule="auto"/>
    </w:pPr>
    <w:rPr>
      <w:rFonts w:ascii="Avenir Next Regular" w:hAnsi="Avenir Next Regular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">
    <w:name w:val="Výchozí"/>
    <w:pPr>
      <w:spacing w:after="200" w:line="312" w:lineRule="auto"/>
    </w:pPr>
    <w:rPr>
      <w:rFonts w:ascii="Avenir Next Regular" w:hAnsi="Avenir Next Regular" w:cs="Arial Unicode MS"/>
      <w:color w:val="323232"/>
      <w:u w:color="323232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pPr>
      <w:spacing w:after="200"/>
      <w:jc w:val="right"/>
    </w:pPr>
    <w:rPr>
      <w:rFonts w:ascii="Avenir Next Regular" w:hAnsi="Avenir Next Regular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</w:style>
  <w:style w:type="paragraph" w:customStyle="1" w:styleId="Kontaktndaje">
    <w:name w:val="Kontaktní údaje"/>
    <w:pPr>
      <w:spacing w:line="360" w:lineRule="auto"/>
      <w:jc w:val="center"/>
      <w:outlineLvl w:val="0"/>
    </w:pPr>
    <w:rPr>
      <w:rFonts w:ascii="Verdana" w:eastAsia="Verdana" w:hAnsi="Verdana" w:cs="Verdana"/>
      <w:caps/>
      <w:color w:val="253677"/>
      <w:spacing w:val="16"/>
      <w:sz w:val="16"/>
      <w:szCs w:val="16"/>
      <w:u w:color="81ADB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lnweb">
    <w:name w:val="Normal (Web)"/>
    <w:basedOn w:val="Normln"/>
    <w:uiPriority w:val="99"/>
    <w:unhideWhenUsed/>
    <w:rsid w:val="006253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CC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CCE"/>
    <w:rPr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623C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3CCE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623C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CCE"/>
    <w:rPr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758A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0F1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v.cz" TargetMode="External"/><Relationship Id="rId13" Type="http://schemas.openxmlformats.org/officeDocument/2006/relationships/hyperlink" Target="https://fb.me/e/3O8FdNhCa" TargetMode="External"/><Relationship Id="rId18" Type="http://schemas.openxmlformats.org/officeDocument/2006/relationships/hyperlink" Target="mailto:info@inev.c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XItEwTf7ofg" TargetMode="External"/><Relationship Id="rId17" Type="http://schemas.openxmlformats.org/officeDocument/2006/relationships/hyperlink" Target="http://www.inev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voboda@inev.cz" TargetMode="External"/><Relationship Id="rId20" Type="http://schemas.openxmlformats.org/officeDocument/2006/relationships/hyperlink" Target="mailto:info@inev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inev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b.me/e/1XFrkeuBA" TargetMode="External"/><Relationship Id="rId10" Type="http://schemas.openxmlformats.org/officeDocument/2006/relationships/hyperlink" Target="http://www.inev.cz" TargetMode="External"/><Relationship Id="rId19" Type="http://schemas.openxmlformats.org/officeDocument/2006/relationships/hyperlink" Target="http://www.inev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inev.cz" TargetMode="External"/><Relationship Id="rId14" Type="http://schemas.openxmlformats.org/officeDocument/2006/relationships/hyperlink" Target="https://www.youtube.com/watch?v=Zzn86RbWV8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24_ContemporaryLetter">
  <a:themeElements>
    <a:clrScheme name="24_Contemporary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4818F"/>
      </a:accent1>
      <a:accent2>
        <a:srgbClr val="308C8B"/>
      </a:accent2>
      <a:accent3>
        <a:srgbClr val="7A9105"/>
      </a:accent3>
      <a:accent4>
        <a:srgbClr val="C26E6A"/>
      </a:accent4>
      <a:accent5>
        <a:srgbClr val="E4E942"/>
      </a:accent5>
      <a:accent6>
        <a:srgbClr val="5B516A"/>
      </a:accent6>
      <a:hlink>
        <a:srgbClr val="0000FF"/>
      </a:hlink>
      <a:folHlink>
        <a:srgbClr val="FF00FF"/>
      </a:folHlink>
    </a:clrScheme>
    <a:fontScheme name="24_Contemporary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4_Contemporary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Michal</dc:creator>
  <cp:lastModifiedBy>svobo</cp:lastModifiedBy>
  <cp:revision>4</cp:revision>
  <cp:lastPrinted>2020-11-11T07:41:00Z</cp:lastPrinted>
  <dcterms:created xsi:type="dcterms:W3CDTF">2021-03-10T15:05:00Z</dcterms:created>
  <dcterms:modified xsi:type="dcterms:W3CDTF">2021-03-10T15:11:00Z</dcterms:modified>
</cp:coreProperties>
</file>